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B52440" w:rsidRDefault="00B52440" w:rsidP="00B52440">
      <w:pPr>
        <w:pStyle w:val="Ttulo1"/>
        <w:tabs>
          <w:tab w:val="left" w:pos="2992"/>
        </w:tabs>
        <w:ind w:left="1683" w:right="556"/>
        <w:rPr>
          <w:rFonts w:ascii="Calibri" w:hAnsi="Calibri"/>
          <w:sz w:val="28"/>
          <w:szCs w:val="28"/>
        </w:rPr>
      </w:pPr>
    </w:p>
    <w:p w:rsidR="00732F29" w:rsidRPr="00786579" w:rsidRDefault="00732F29" w:rsidP="00732F29">
      <w:pPr>
        <w:tabs>
          <w:tab w:val="left" w:pos="3675"/>
          <w:tab w:val="left" w:pos="4350"/>
          <w:tab w:val="center" w:pos="5760"/>
        </w:tabs>
        <w:ind w:left="851" w:right="567"/>
        <w:jc w:val="center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Inexigibilidade nº </w:t>
      </w:r>
      <w:r w:rsidR="00786579" w:rsidRPr="00786579">
        <w:rPr>
          <w:rFonts w:asciiTheme="minorHAnsi" w:hAnsiTheme="minorHAnsi" w:cstheme="minorHAnsi"/>
          <w:b/>
          <w:bCs/>
        </w:rPr>
        <w:t>2</w:t>
      </w:r>
      <w:r w:rsidR="00664158">
        <w:rPr>
          <w:rFonts w:asciiTheme="minorHAnsi" w:hAnsiTheme="minorHAnsi" w:cstheme="minorHAnsi"/>
          <w:b/>
          <w:bCs/>
        </w:rPr>
        <w:t>4</w:t>
      </w:r>
      <w:r w:rsidRPr="00786579">
        <w:rPr>
          <w:rFonts w:asciiTheme="minorHAnsi" w:hAnsiTheme="minorHAnsi" w:cstheme="minorHAnsi"/>
          <w:b/>
          <w:bCs/>
        </w:rPr>
        <w:t>/2022</w:t>
      </w:r>
    </w:p>
    <w:p w:rsidR="00732F29" w:rsidRPr="00786579" w:rsidRDefault="00732F29" w:rsidP="00732F29">
      <w:pPr>
        <w:tabs>
          <w:tab w:val="left" w:pos="10080"/>
        </w:tabs>
        <w:ind w:left="720" w:right="567"/>
        <w:jc w:val="both"/>
        <w:rPr>
          <w:rFonts w:asciiTheme="minorHAnsi" w:hAnsiTheme="minorHAnsi" w:cstheme="minorHAnsi"/>
          <w:b/>
          <w:bCs/>
        </w:rPr>
      </w:pPr>
    </w:p>
    <w:p w:rsidR="00732F29" w:rsidRPr="00786579" w:rsidRDefault="00732F29" w:rsidP="00732F29">
      <w:pPr>
        <w:pStyle w:val="Ttulo"/>
        <w:ind w:left="851" w:right="402"/>
        <w:jc w:val="both"/>
        <w:rPr>
          <w:rFonts w:asciiTheme="minorHAnsi" w:hAnsiTheme="minorHAnsi" w:cstheme="minorHAnsi"/>
          <w:bCs w:val="0"/>
        </w:rPr>
      </w:pPr>
    </w:p>
    <w:p w:rsidR="00732F29" w:rsidRPr="00786579" w:rsidRDefault="00B915A5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>
        <w:rPr>
          <w:rFonts w:ascii="Calibri" w:hAnsi="Calibri"/>
        </w:rPr>
        <w:t>ALAN FERREIRA MENEZES</w:t>
      </w:r>
      <w:r w:rsidR="00732F29" w:rsidRPr="00786579">
        <w:rPr>
          <w:rFonts w:asciiTheme="minorHAnsi" w:hAnsiTheme="minorHAnsi" w:cstheme="minorHAnsi"/>
          <w:bCs w:val="0"/>
        </w:rPr>
        <w:t xml:space="preserve">, </w:t>
      </w:r>
      <w:r w:rsidR="00732F29" w:rsidRPr="00786579">
        <w:rPr>
          <w:rFonts w:asciiTheme="minorHAnsi" w:hAnsiTheme="minorHAnsi" w:cstheme="minorHAnsi"/>
          <w:b w:val="0"/>
          <w:bCs w:val="0"/>
        </w:rPr>
        <w:t>Presidente da Câmara Municipal de Vereadores de São Jerônimo, no uso de suas atribuições legais,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 xml:space="preserve">CONSIDERANDO </w:t>
      </w:r>
      <w:r w:rsidRPr="00786579">
        <w:rPr>
          <w:rFonts w:asciiTheme="minorHAnsi" w:hAnsiTheme="minorHAnsi" w:cstheme="minorHAnsi"/>
          <w:b w:val="0"/>
          <w:bCs w:val="0"/>
        </w:rPr>
        <w:t xml:space="preserve">o disposto na Ata nº </w:t>
      </w:r>
      <w:r w:rsidR="00580E55" w:rsidRPr="00786579">
        <w:rPr>
          <w:rFonts w:asciiTheme="minorHAnsi" w:hAnsiTheme="minorHAnsi" w:cstheme="minorHAnsi"/>
          <w:b w:val="0"/>
          <w:bCs w:val="0"/>
        </w:rPr>
        <w:t>2</w:t>
      </w:r>
      <w:r w:rsidR="009C4FB5">
        <w:rPr>
          <w:rFonts w:asciiTheme="minorHAnsi" w:hAnsiTheme="minorHAnsi" w:cstheme="minorHAnsi"/>
          <w:b w:val="0"/>
          <w:bCs w:val="0"/>
        </w:rPr>
        <w:t>7</w:t>
      </w:r>
      <w:r w:rsidRPr="00786579">
        <w:rPr>
          <w:rFonts w:asciiTheme="minorHAnsi" w:hAnsiTheme="minorHAnsi" w:cstheme="minorHAnsi"/>
          <w:b w:val="0"/>
          <w:bCs w:val="0"/>
        </w:rPr>
        <w:t>/2022 dos Agentes de Contratação e Equipe de Apoio de Licitações da Câmara Municipal,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  <w:bCs w:val="0"/>
        </w:rPr>
      </w:pPr>
      <w:r w:rsidRPr="00786579">
        <w:rPr>
          <w:rFonts w:asciiTheme="minorHAnsi" w:hAnsiTheme="minorHAnsi" w:cstheme="minorHAnsi"/>
          <w:bCs w:val="0"/>
        </w:rPr>
        <w:t>CONSIDERANDO</w:t>
      </w:r>
      <w:r w:rsidRPr="00786579">
        <w:rPr>
          <w:rFonts w:asciiTheme="minorHAnsi" w:hAnsiTheme="minorHAnsi" w:cstheme="minorHAnsi"/>
          <w:b w:val="0"/>
          <w:bCs w:val="0"/>
        </w:rPr>
        <w:t xml:space="preserve"> o parecer do Procurador Jurídico Petrônio José Weber,</w:t>
      </w:r>
    </w:p>
    <w:p w:rsidR="00732F29" w:rsidRPr="00786579" w:rsidRDefault="00732F29" w:rsidP="00732F29">
      <w:pPr>
        <w:pStyle w:val="Ttulo"/>
        <w:spacing w:line="360" w:lineRule="auto"/>
        <w:ind w:left="0" w:right="402"/>
        <w:jc w:val="both"/>
        <w:rPr>
          <w:rFonts w:asciiTheme="minorHAnsi" w:hAnsiTheme="minorHAnsi" w:cstheme="minorHAnsi"/>
          <w:b w:val="0"/>
        </w:rPr>
      </w:pPr>
      <w:r w:rsidRPr="00786579">
        <w:rPr>
          <w:rFonts w:asciiTheme="minorHAnsi" w:hAnsiTheme="minorHAnsi" w:cstheme="minorHAnsi"/>
          <w:bCs w:val="0"/>
        </w:rPr>
        <w:t xml:space="preserve">RESOLVE </w:t>
      </w:r>
      <w:r w:rsidRPr="00786579">
        <w:rPr>
          <w:rFonts w:asciiTheme="minorHAnsi" w:hAnsiTheme="minorHAnsi" w:cstheme="minorHAnsi"/>
          <w:b w:val="0"/>
          <w:bCs w:val="0"/>
        </w:rPr>
        <w:t xml:space="preserve">ratificar e tornar público a </w:t>
      </w:r>
      <w:r w:rsidRPr="00786579">
        <w:rPr>
          <w:rFonts w:asciiTheme="minorHAnsi" w:hAnsiTheme="minorHAnsi" w:cstheme="minorHAnsi"/>
          <w:bCs w:val="0"/>
        </w:rPr>
        <w:t>INEXIGIBILIDADE</w:t>
      </w:r>
      <w:r w:rsidRPr="00786579">
        <w:rPr>
          <w:rFonts w:asciiTheme="minorHAnsi" w:hAnsiTheme="minorHAnsi" w:cstheme="minorHAnsi"/>
          <w:b w:val="0"/>
          <w:bCs w:val="0"/>
        </w:rPr>
        <w:t xml:space="preserve"> </w:t>
      </w:r>
      <w:r w:rsidRPr="00786579">
        <w:rPr>
          <w:rFonts w:asciiTheme="minorHAnsi" w:hAnsiTheme="minorHAnsi" w:cstheme="minorHAnsi"/>
          <w:b w:val="0"/>
        </w:rPr>
        <w:t>para o seguinte item:</w:t>
      </w:r>
    </w:p>
    <w:p w:rsidR="00664158" w:rsidRPr="00664158" w:rsidRDefault="00732F29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Theme="minorHAnsi" w:hAnsiTheme="minorHAnsi" w:cstheme="minorHAnsi"/>
          <w:b w:val="0"/>
          <w:lang w:eastAsia="x-none"/>
        </w:rPr>
      </w:pPr>
      <w:r w:rsidRPr="00786579">
        <w:rPr>
          <w:rFonts w:asciiTheme="minorHAnsi" w:hAnsiTheme="minorHAnsi" w:cstheme="minorHAnsi"/>
        </w:rPr>
        <w:t>Objeto</w:t>
      </w:r>
      <w:r w:rsidR="00177E82" w:rsidRPr="00786579">
        <w:rPr>
          <w:rFonts w:asciiTheme="minorHAnsi" w:hAnsiTheme="minorHAnsi" w:cstheme="minorHAnsi"/>
        </w:rPr>
        <w:t>:</w:t>
      </w:r>
      <w:r w:rsidR="00177E82" w:rsidRPr="00786579">
        <w:rPr>
          <w:rFonts w:asciiTheme="minorHAnsi" w:hAnsiTheme="minorHAnsi" w:cstheme="minorHAnsi"/>
          <w:lang w:eastAsia="x-none"/>
        </w:rPr>
        <w:t xml:space="preserve"> </w:t>
      </w:r>
      <w:r w:rsidR="00664158" w:rsidRPr="00664158">
        <w:rPr>
          <w:rFonts w:asciiTheme="minorHAnsi" w:hAnsiTheme="minorHAnsi" w:cstheme="minorHAnsi"/>
          <w:b w:val="0"/>
          <w:lang w:eastAsia="x-none"/>
        </w:rPr>
        <w:t>D</w:t>
      </w:r>
      <w:r w:rsidR="00664158" w:rsidRPr="00664158">
        <w:rPr>
          <w:rFonts w:asciiTheme="minorHAnsi" w:hAnsiTheme="minorHAnsi" w:cstheme="minorHAnsi"/>
          <w:b w:val="0"/>
        </w:rPr>
        <w:t xml:space="preserve">uas inscrições no curso de </w:t>
      </w:r>
      <w:proofErr w:type="gramStart"/>
      <w:r w:rsidR="00664158" w:rsidRPr="00664158">
        <w:rPr>
          <w:rFonts w:asciiTheme="minorHAnsi" w:hAnsiTheme="minorHAnsi" w:cstheme="minorHAnsi"/>
          <w:b w:val="0"/>
        </w:rPr>
        <w:t xml:space="preserve">“ </w:t>
      </w:r>
      <w:proofErr w:type="gramEnd"/>
      <w:r w:rsidR="00664158" w:rsidRPr="00664158">
        <w:rPr>
          <w:rFonts w:asciiTheme="minorHAnsi" w:hAnsiTheme="minorHAnsi" w:cstheme="minorHAnsi"/>
          <w:b w:val="0"/>
        </w:rPr>
        <w:t xml:space="preserve">Compra de bens Nova Lei de Licitações : como iniciar a execução pelas contratações por dispensa de licitação pelo valor”. Nos dias 23/08 a 24/08, no valor R$ 520,00 cada inscrição, na empresa IGAM - CNPJ </w:t>
      </w:r>
      <w:r w:rsidR="00664158" w:rsidRPr="00664158">
        <w:rPr>
          <w:rFonts w:asciiTheme="minorHAnsi" w:hAnsiTheme="minorHAnsi" w:cstheme="minorHAnsi"/>
          <w:b w:val="0"/>
          <w:shd w:val="clear" w:color="auto" w:fill="FFFFFF"/>
        </w:rPr>
        <w:t>28.474.582/0001-67</w:t>
      </w:r>
      <w:r w:rsidR="00664158" w:rsidRPr="00664158">
        <w:rPr>
          <w:rFonts w:asciiTheme="minorHAnsi" w:hAnsiTheme="minorHAnsi" w:cstheme="minorHAnsi"/>
          <w:b w:val="0"/>
        </w:rPr>
        <w:t xml:space="preserve"> – Porto Alegre/RS, para os servidores Petrônio Weber e </w:t>
      </w:r>
      <w:r w:rsidR="00664158" w:rsidRPr="00664158">
        <w:rPr>
          <w:rFonts w:asciiTheme="minorHAnsi" w:hAnsiTheme="minorHAnsi" w:cstheme="minorHAnsi"/>
          <w:b w:val="0"/>
        </w:rPr>
        <w:t>Luís</w:t>
      </w:r>
      <w:r w:rsidR="00664158" w:rsidRPr="00664158">
        <w:rPr>
          <w:rFonts w:asciiTheme="minorHAnsi" w:hAnsiTheme="minorHAnsi" w:cstheme="minorHAnsi"/>
          <w:b w:val="0"/>
        </w:rPr>
        <w:t xml:space="preserve"> Paulo </w:t>
      </w:r>
      <w:r w:rsidR="00664158" w:rsidRPr="00664158">
        <w:rPr>
          <w:rFonts w:asciiTheme="minorHAnsi" w:hAnsiTheme="minorHAnsi" w:cstheme="minorHAnsi"/>
          <w:b w:val="0"/>
        </w:rPr>
        <w:t>Araújo</w:t>
      </w:r>
      <w:r w:rsidR="00664158" w:rsidRPr="00664158">
        <w:rPr>
          <w:rFonts w:asciiTheme="minorHAnsi" w:hAnsiTheme="minorHAnsi" w:cstheme="minorHAnsi"/>
          <w:b w:val="0"/>
        </w:rPr>
        <w:t xml:space="preserve"> Machado.</w:t>
      </w:r>
    </w:p>
    <w:p w:rsidR="004F62FB" w:rsidRPr="00786579" w:rsidRDefault="004F62FB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Theme="minorHAnsi" w:hAnsiTheme="minorHAnsi" w:cstheme="minorHAnsi"/>
          <w:b w:val="0"/>
        </w:rPr>
        <w:t xml:space="preserve">Valor </w:t>
      </w:r>
      <w:r w:rsidR="00670258" w:rsidRPr="00786579">
        <w:rPr>
          <w:rFonts w:asciiTheme="minorHAnsi" w:hAnsiTheme="minorHAnsi" w:cstheme="minorHAnsi"/>
          <w:b w:val="0"/>
        </w:rPr>
        <w:t>Unitário</w:t>
      </w:r>
      <w:r w:rsidRPr="00786579">
        <w:rPr>
          <w:rFonts w:ascii="Calibri" w:hAnsi="Calibri" w:cs="Calibri"/>
          <w:b w:val="0"/>
          <w:bCs w:val="0"/>
        </w:rPr>
        <w:t xml:space="preserve">: R$ </w:t>
      </w:r>
      <w:r w:rsidR="00664158">
        <w:rPr>
          <w:rFonts w:ascii="Calibri" w:hAnsi="Calibri" w:cs="Calibri"/>
          <w:b w:val="0"/>
          <w:bCs w:val="0"/>
        </w:rPr>
        <w:t>520</w:t>
      </w:r>
      <w:r w:rsidRPr="00786579">
        <w:rPr>
          <w:rFonts w:ascii="Calibri" w:hAnsi="Calibri" w:cs="Calibri"/>
          <w:b w:val="0"/>
          <w:bCs w:val="0"/>
        </w:rPr>
        <w:t>,00 (</w:t>
      </w:r>
      <w:r w:rsidR="00664158">
        <w:rPr>
          <w:rFonts w:ascii="Calibri" w:hAnsi="Calibri" w:cs="Calibri"/>
          <w:b w:val="0"/>
          <w:bCs w:val="0"/>
        </w:rPr>
        <w:t>quinhentos e vinte</w:t>
      </w:r>
      <w:r w:rsidR="0033596A">
        <w:rPr>
          <w:rFonts w:ascii="Calibri" w:hAnsi="Calibri" w:cs="Calibri"/>
          <w:b w:val="0"/>
          <w:bCs w:val="0"/>
        </w:rPr>
        <w:t xml:space="preserve"> </w:t>
      </w:r>
      <w:r w:rsidRPr="00786579">
        <w:rPr>
          <w:rFonts w:ascii="Calibri" w:hAnsi="Calibri" w:cs="Calibri"/>
          <w:b w:val="0"/>
          <w:bCs w:val="0"/>
        </w:rPr>
        <w:t>reais).</w:t>
      </w:r>
    </w:p>
    <w:p w:rsidR="00670258" w:rsidRPr="00786579" w:rsidRDefault="00670258" w:rsidP="004F62FB">
      <w:pPr>
        <w:pStyle w:val="Ttulo"/>
        <w:tabs>
          <w:tab w:val="clear" w:pos="10440"/>
          <w:tab w:val="left" w:pos="3301"/>
          <w:tab w:val="left" w:pos="3628"/>
          <w:tab w:val="center" w:pos="4877"/>
          <w:tab w:val="center" w:pos="5599"/>
        </w:tabs>
        <w:spacing w:line="360" w:lineRule="auto"/>
        <w:ind w:left="0" w:right="284"/>
        <w:jc w:val="both"/>
        <w:rPr>
          <w:rFonts w:ascii="Calibri" w:hAnsi="Calibri" w:cs="Calibri"/>
          <w:b w:val="0"/>
          <w:bCs w:val="0"/>
        </w:rPr>
      </w:pPr>
      <w:r w:rsidRPr="00786579">
        <w:rPr>
          <w:rFonts w:ascii="Calibri" w:hAnsi="Calibri" w:cs="Calibri"/>
          <w:b w:val="0"/>
          <w:bCs w:val="0"/>
        </w:rPr>
        <w:t xml:space="preserve">Valor Total: R$ </w:t>
      </w:r>
      <w:r w:rsidR="009C4FB5">
        <w:rPr>
          <w:rFonts w:ascii="Calibri" w:hAnsi="Calibri" w:cs="Calibri"/>
          <w:b w:val="0"/>
          <w:bCs w:val="0"/>
        </w:rPr>
        <w:t>1</w:t>
      </w:r>
      <w:r w:rsidR="0033596A">
        <w:rPr>
          <w:rFonts w:ascii="Calibri" w:hAnsi="Calibri" w:cs="Calibri"/>
          <w:b w:val="0"/>
          <w:bCs w:val="0"/>
        </w:rPr>
        <w:t>.</w:t>
      </w:r>
      <w:r w:rsidR="00664158">
        <w:rPr>
          <w:rFonts w:ascii="Calibri" w:hAnsi="Calibri" w:cs="Calibri"/>
          <w:b w:val="0"/>
          <w:bCs w:val="0"/>
        </w:rPr>
        <w:t>040</w:t>
      </w:r>
      <w:r w:rsidR="0033596A">
        <w:rPr>
          <w:rFonts w:ascii="Calibri" w:hAnsi="Calibri" w:cs="Calibri"/>
          <w:b w:val="0"/>
          <w:bCs w:val="0"/>
        </w:rPr>
        <w:t>,00</w:t>
      </w:r>
      <w:r w:rsidRPr="00786579">
        <w:rPr>
          <w:rFonts w:ascii="Calibri" w:hAnsi="Calibri" w:cs="Calibri"/>
          <w:b w:val="0"/>
          <w:bCs w:val="0"/>
        </w:rPr>
        <w:t xml:space="preserve"> (</w:t>
      </w:r>
      <w:r w:rsidR="0033596A">
        <w:rPr>
          <w:rFonts w:ascii="Calibri" w:hAnsi="Calibri" w:cs="Calibri"/>
          <w:b w:val="0"/>
          <w:bCs w:val="0"/>
        </w:rPr>
        <w:t>mil</w:t>
      </w:r>
      <w:r w:rsidR="009C4FB5">
        <w:rPr>
          <w:rFonts w:ascii="Calibri" w:hAnsi="Calibri" w:cs="Calibri"/>
          <w:b w:val="0"/>
          <w:bCs w:val="0"/>
        </w:rPr>
        <w:t xml:space="preserve"> e </w:t>
      </w:r>
      <w:r w:rsidR="00664158">
        <w:rPr>
          <w:rFonts w:ascii="Calibri" w:hAnsi="Calibri" w:cs="Calibri"/>
          <w:b w:val="0"/>
          <w:bCs w:val="0"/>
        </w:rPr>
        <w:t>quarenta</w:t>
      </w:r>
      <w:r w:rsidR="0033596A">
        <w:rPr>
          <w:rFonts w:ascii="Calibri" w:hAnsi="Calibri" w:cs="Calibri"/>
          <w:b w:val="0"/>
          <w:bCs w:val="0"/>
        </w:rPr>
        <w:t xml:space="preserve"> reais</w:t>
      </w:r>
      <w:r w:rsidRPr="00786579">
        <w:rPr>
          <w:rFonts w:ascii="Calibri" w:hAnsi="Calibri" w:cs="Calibri"/>
          <w:b w:val="0"/>
          <w:bCs w:val="0"/>
        </w:rPr>
        <w:t>).</w:t>
      </w:r>
    </w:p>
    <w:p w:rsidR="00664158" w:rsidRPr="00386F08" w:rsidRDefault="0033596A" w:rsidP="00664158">
      <w:pPr>
        <w:tabs>
          <w:tab w:val="left" w:pos="9923"/>
        </w:tabs>
        <w:spacing w:line="360" w:lineRule="auto"/>
        <w:ind w:right="544"/>
        <w:jc w:val="both"/>
        <w:rPr>
          <w:rFonts w:ascii="Calibri" w:hAnsi="Calibri" w:cs="Calibri"/>
          <w:b/>
          <w:bCs/>
        </w:rPr>
      </w:pPr>
      <w:r w:rsidRPr="00786579">
        <w:rPr>
          <w:rFonts w:asciiTheme="minorHAnsi" w:hAnsiTheme="minorHAnsi" w:cstheme="minorHAnsi"/>
          <w:b/>
        </w:rPr>
        <w:t xml:space="preserve">Empresa: </w:t>
      </w:r>
      <w:r w:rsidR="00664158" w:rsidRPr="00386F08">
        <w:rPr>
          <w:rFonts w:ascii="Calibri" w:hAnsi="Calibri" w:cs="Calibri"/>
          <w:b/>
        </w:rPr>
        <w:t>IGAM Corporativo Cursos e Assessoria S/S LTDA, CNPJ 07.675.477/0001-16, Rua dos Andradas, 1560, Andar 18, centro – Porto Alegre/RS.</w:t>
      </w:r>
    </w:p>
    <w:p w:rsidR="0033596A" w:rsidRPr="00786579" w:rsidRDefault="0033596A" w:rsidP="0033596A">
      <w:pPr>
        <w:tabs>
          <w:tab w:val="left" w:pos="10080"/>
        </w:tabs>
        <w:spacing w:line="360" w:lineRule="auto"/>
        <w:ind w:right="402"/>
        <w:jc w:val="both"/>
        <w:rPr>
          <w:rFonts w:asciiTheme="minorHAnsi" w:hAnsiTheme="minorHAnsi" w:cstheme="minorHAnsi"/>
          <w:b/>
          <w:bCs/>
        </w:rPr>
      </w:pPr>
      <w:r w:rsidRPr="00786579">
        <w:rPr>
          <w:rFonts w:asciiTheme="minorHAnsi" w:hAnsiTheme="minorHAnsi" w:cstheme="minorHAnsi"/>
          <w:b/>
          <w:bCs/>
        </w:rPr>
        <w:t xml:space="preserve">Embasamento legal: </w:t>
      </w:r>
      <w:r w:rsidRPr="00786579">
        <w:rPr>
          <w:rFonts w:asciiTheme="minorHAnsi" w:hAnsiTheme="minorHAnsi" w:cstheme="minorHAnsi"/>
          <w:bCs/>
        </w:rPr>
        <w:t>A</w:t>
      </w:r>
      <w:r w:rsidRPr="00786579">
        <w:rPr>
          <w:rFonts w:asciiTheme="minorHAnsi" w:hAnsiTheme="minorHAnsi" w:cstheme="minorHAnsi"/>
          <w:color w:val="000000"/>
        </w:rPr>
        <w:t xml:space="preserve">rtigo 72, c/c Art. 74, III, Letra F, ambos da Lei </w:t>
      </w:r>
      <w:bookmarkStart w:id="0" w:name="_GoBack"/>
      <w:bookmarkEnd w:id="0"/>
      <w:r w:rsidRPr="00786579">
        <w:rPr>
          <w:rFonts w:asciiTheme="minorHAnsi" w:hAnsiTheme="minorHAnsi" w:cstheme="minorHAnsi"/>
          <w:color w:val="000000"/>
        </w:rPr>
        <w:t>nº 14.133/21.</w:t>
      </w: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PUBLIQUE-SE.</w:t>
      </w: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right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</w:rPr>
        <w:t>São Jerônimo,</w:t>
      </w:r>
      <w:r w:rsidR="00786579" w:rsidRPr="00786579">
        <w:rPr>
          <w:rFonts w:asciiTheme="minorHAnsi" w:hAnsiTheme="minorHAnsi" w:cstheme="minorHAnsi"/>
        </w:rPr>
        <w:t xml:space="preserve"> </w:t>
      </w:r>
      <w:r w:rsidR="0033596A">
        <w:rPr>
          <w:rFonts w:asciiTheme="minorHAnsi" w:hAnsiTheme="minorHAnsi" w:cstheme="minorHAnsi"/>
        </w:rPr>
        <w:t>1</w:t>
      </w:r>
      <w:r w:rsidR="009C4FB5">
        <w:rPr>
          <w:rFonts w:asciiTheme="minorHAnsi" w:hAnsiTheme="minorHAnsi" w:cstheme="minorHAnsi"/>
        </w:rPr>
        <w:t>8</w:t>
      </w:r>
      <w:r w:rsidRPr="00786579">
        <w:rPr>
          <w:rFonts w:asciiTheme="minorHAnsi" w:hAnsiTheme="minorHAnsi" w:cstheme="minorHAnsi"/>
        </w:rPr>
        <w:t xml:space="preserve"> de </w:t>
      </w:r>
      <w:r w:rsidR="009C4FB5">
        <w:rPr>
          <w:rFonts w:asciiTheme="minorHAnsi" w:hAnsiTheme="minorHAnsi" w:cstheme="minorHAnsi"/>
        </w:rPr>
        <w:t>agosto</w:t>
      </w:r>
      <w:r w:rsidRPr="00786579">
        <w:rPr>
          <w:rFonts w:asciiTheme="minorHAnsi" w:hAnsiTheme="minorHAnsi" w:cstheme="minorHAnsi"/>
        </w:rPr>
        <w:t xml:space="preserve"> de 202</w:t>
      </w:r>
      <w:r w:rsidR="00B504C1" w:rsidRPr="00786579">
        <w:rPr>
          <w:rFonts w:asciiTheme="minorHAnsi" w:hAnsiTheme="minorHAnsi" w:cstheme="minorHAnsi"/>
        </w:rPr>
        <w:t>2</w:t>
      </w:r>
      <w:r w:rsidRPr="00786579">
        <w:rPr>
          <w:rFonts w:asciiTheme="minorHAnsi" w:hAnsiTheme="minorHAnsi" w:cstheme="minorHAnsi"/>
        </w:rPr>
        <w:t>.</w:t>
      </w: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ind w:right="567"/>
        <w:jc w:val="both"/>
        <w:rPr>
          <w:rFonts w:asciiTheme="minorHAnsi" w:hAnsiTheme="minorHAnsi" w:cstheme="minorHAnsi"/>
        </w:rPr>
      </w:pPr>
    </w:p>
    <w:p w:rsidR="00732F29" w:rsidRPr="00786579" w:rsidRDefault="00732F29" w:rsidP="00732F29">
      <w:pPr>
        <w:tabs>
          <w:tab w:val="left" w:pos="3045"/>
          <w:tab w:val="center" w:pos="5760"/>
        </w:tabs>
        <w:ind w:right="567"/>
        <w:rPr>
          <w:rFonts w:asciiTheme="minorHAnsi" w:hAnsiTheme="minorHAnsi" w:cstheme="minorHAnsi"/>
          <w:b/>
        </w:rPr>
      </w:pPr>
      <w:r w:rsidRPr="00786579">
        <w:rPr>
          <w:rFonts w:asciiTheme="minorHAnsi" w:hAnsiTheme="minorHAnsi" w:cstheme="minorHAnsi"/>
          <w:b/>
        </w:rPr>
        <w:tab/>
        <w:t xml:space="preserve">          </w:t>
      </w:r>
      <w:r w:rsidR="00B915A5">
        <w:rPr>
          <w:rFonts w:asciiTheme="minorHAnsi" w:hAnsiTheme="minorHAnsi" w:cstheme="minorHAnsi"/>
          <w:b/>
        </w:rPr>
        <w:t>Alan Ferreira Menezes</w:t>
      </w:r>
    </w:p>
    <w:p w:rsidR="00732F29" w:rsidRPr="00786579" w:rsidRDefault="00786579" w:rsidP="00732F29">
      <w:pPr>
        <w:tabs>
          <w:tab w:val="left" w:pos="2370"/>
          <w:tab w:val="center" w:pos="5760"/>
        </w:tabs>
        <w:ind w:right="567"/>
        <w:rPr>
          <w:rFonts w:asciiTheme="minorHAnsi" w:hAnsiTheme="minorHAnsi" w:cstheme="minorHAnsi"/>
        </w:rPr>
      </w:pPr>
      <w:r w:rsidRPr="00786579">
        <w:rPr>
          <w:rFonts w:asciiTheme="minorHAnsi" w:hAnsiTheme="minorHAnsi" w:cstheme="minorHAnsi"/>
          <w:b/>
        </w:rPr>
        <w:t xml:space="preserve">                                   </w:t>
      </w:r>
      <w:r w:rsidR="00732F29" w:rsidRPr="00786579">
        <w:rPr>
          <w:rFonts w:asciiTheme="minorHAnsi" w:hAnsiTheme="minorHAnsi" w:cstheme="minorHAnsi"/>
          <w:b/>
        </w:rPr>
        <w:t xml:space="preserve"> </w:t>
      </w:r>
      <w:r w:rsidR="00B915A5">
        <w:rPr>
          <w:rFonts w:asciiTheme="minorHAnsi" w:hAnsiTheme="minorHAnsi" w:cstheme="minorHAnsi"/>
          <w:b/>
        </w:rPr>
        <w:t xml:space="preserve">                </w:t>
      </w:r>
      <w:r w:rsidR="00732F29" w:rsidRPr="00786579">
        <w:rPr>
          <w:rFonts w:asciiTheme="minorHAnsi" w:hAnsiTheme="minorHAnsi" w:cstheme="minorHAnsi"/>
          <w:b/>
        </w:rPr>
        <w:t xml:space="preserve">Presidente da Câmara de Vereadores </w:t>
      </w:r>
    </w:p>
    <w:p w:rsidR="00B52440" w:rsidRPr="00786579" w:rsidRDefault="00B52440" w:rsidP="00732F29">
      <w:pPr>
        <w:pStyle w:val="Ttulo1"/>
        <w:tabs>
          <w:tab w:val="left" w:pos="2992"/>
        </w:tabs>
        <w:ind w:left="142" w:right="556"/>
        <w:rPr>
          <w:rFonts w:ascii="Calibri" w:hAnsi="Calibri"/>
          <w:sz w:val="24"/>
        </w:rPr>
      </w:pPr>
    </w:p>
    <w:sectPr w:rsidR="00B52440" w:rsidRPr="00786579" w:rsidSect="004B3718">
      <w:headerReference w:type="default" r:id="rId9"/>
      <w:footerReference w:type="default" r:id="rId10"/>
      <w:pgSz w:w="11907" w:h="16840" w:code="9"/>
      <w:pgMar w:top="1134" w:right="851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FD" w:rsidRDefault="007E1FFD">
      <w:r>
        <w:separator/>
      </w:r>
    </w:p>
  </w:endnote>
  <w:endnote w:type="continuationSeparator" w:id="0">
    <w:p w:rsidR="007E1FFD" w:rsidRDefault="007E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DB0" w:rsidRDefault="008D5DB0">
    <w:pPr>
      <w:pStyle w:val="Rodap"/>
    </w:pPr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>Rua: Osvaldo Aranha, 175 – Fone</w:t>
    </w:r>
    <w:r w:rsidR="00542285" w:rsidRPr="00F3073B">
      <w:rPr>
        <w:rFonts w:ascii="Calibri" w:hAnsi="Calibri" w:cs="Calibri"/>
        <w:sz w:val="22"/>
        <w:szCs w:val="22"/>
      </w:rPr>
      <w:t xml:space="preserve"> </w:t>
    </w:r>
    <w:r w:rsidRPr="00F3073B">
      <w:rPr>
        <w:rFonts w:ascii="Calibri" w:hAnsi="Calibri" w:cs="Calibri"/>
        <w:sz w:val="22"/>
        <w:szCs w:val="22"/>
      </w:rPr>
      <w:t xml:space="preserve">(Fax): (51) </w:t>
    </w:r>
    <w:r w:rsidR="00542285" w:rsidRPr="00F3073B">
      <w:rPr>
        <w:rFonts w:ascii="Calibri" w:hAnsi="Calibri" w:cs="Calibri"/>
        <w:sz w:val="22"/>
        <w:szCs w:val="22"/>
      </w:rPr>
      <w:t>3</w:t>
    </w:r>
    <w:r w:rsidRPr="00F3073B">
      <w:rPr>
        <w:rFonts w:ascii="Calibri" w:hAnsi="Calibri" w:cs="Calibri"/>
        <w:sz w:val="22"/>
        <w:szCs w:val="22"/>
      </w:rPr>
      <w:t>651 1</w:t>
    </w:r>
    <w:r w:rsidR="00542285" w:rsidRPr="00F3073B">
      <w:rPr>
        <w:rFonts w:ascii="Calibri" w:hAnsi="Calibri" w:cs="Calibri"/>
        <w:sz w:val="22"/>
        <w:szCs w:val="22"/>
      </w:rPr>
      <w:t>811</w:t>
    </w:r>
    <w:r w:rsidRPr="00F3073B">
      <w:rPr>
        <w:rFonts w:ascii="Calibri" w:hAnsi="Calibri" w:cs="Calibri"/>
        <w:sz w:val="22"/>
        <w:szCs w:val="22"/>
      </w:rPr>
      <w:t>/1</w:t>
    </w:r>
    <w:r w:rsidR="00542285" w:rsidRPr="00F3073B">
      <w:rPr>
        <w:rFonts w:ascii="Calibri" w:hAnsi="Calibri" w:cs="Calibri"/>
        <w:sz w:val="22"/>
        <w:szCs w:val="22"/>
      </w:rPr>
      <w:t>195</w:t>
    </w:r>
    <w:r w:rsidRPr="00F3073B">
      <w:rPr>
        <w:rFonts w:ascii="Calibri" w:hAnsi="Calibri" w:cs="Calibri"/>
        <w:sz w:val="22"/>
        <w:szCs w:val="22"/>
      </w:rPr>
      <w:t xml:space="preserve"> – E-mail: </w:t>
    </w:r>
    <w:proofErr w:type="gramStart"/>
    <w:r w:rsidRPr="00F3073B">
      <w:rPr>
        <w:rFonts w:ascii="Calibri" w:hAnsi="Calibri" w:cs="Calibri"/>
        <w:sz w:val="22"/>
        <w:szCs w:val="22"/>
      </w:rPr>
      <w:t>cmsaojeronimo@terra.com.br</w:t>
    </w:r>
    <w:proofErr w:type="gramEnd"/>
  </w:p>
  <w:p w:rsidR="008D5DB0" w:rsidRPr="00F3073B" w:rsidRDefault="008D5DB0">
    <w:pPr>
      <w:pStyle w:val="Rodap"/>
      <w:jc w:val="center"/>
      <w:rPr>
        <w:rFonts w:ascii="Calibri" w:hAnsi="Calibri" w:cs="Calibri"/>
        <w:sz w:val="22"/>
        <w:szCs w:val="22"/>
      </w:rPr>
    </w:pPr>
    <w:r w:rsidRPr="00F3073B">
      <w:rPr>
        <w:rFonts w:ascii="Calibri" w:hAnsi="Calibri" w:cs="Calibri"/>
        <w:sz w:val="22"/>
        <w:szCs w:val="22"/>
      </w:rPr>
      <w:t xml:space="preserve">CNPJ: </w:t>
    </w:r>
    <w:r w:rsidR="00F221B2" w:rsidRPr="00F3073B">
      <w:rPr>
        <w:rFonts w:ascii="Calibri" w:hAnsi="Calibri" w:cs="Calibri"/>
        <w:sz w:val="22"/>
        <w:szCs w:val="22"/>
      </w:rPr>
      <w:t>90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893</w:t>
    </w:r>
    <w:r w:rsidRPr="00F3073B">
      <w:rPr>
        <w:rFonts w:ascii="Calibri" w:hAnsi="Calibri" w:cs="Calibri"/>
        <w:sz w:val="22"/>
        <w:szCs w:val="22"/>
      </w:rPr>
      <w:t>.</w:t>
    </w:r>
    <w:r w:rsidR="00F221B2" w:rsidRPr="00F3073B">
      <w:rPr>
        <w:rFonts w:ascii="Calibri" w:hAnsi="Calibri" w:cs="Calibri"/>
        <w:sz w:val="22"/>
        <w:szCs w:val="22"/>
      </w:rPr>
      <w:t>439</w:t>
    </w:r>
    <w:r w:rsidRPr="00F3073B">
      <w:rPr>
        <w:rFonts w:ascii="Calibri" w:hAnsi="Calibri" w:cs="Calibri"/>
        <w:sz w:val="22"/>
        <w:szCs w:val="22"/>
      </w:rPr>
      <w:t>/0001-</w:t>
    </w:r>
    <w:r w:rsidR="00F221B2" w:rsidRPr="00F3073B">
      <w:rPr>
        <w:rFonts w:ascii="Calibri" w:hAnsi="Calibri" w:cs="Calibri"/>
        <w:sz w:val="22"/>
        <w:szCs w:val="22"/>
      </w:rPr>
      <w:t>83</w:t>
    </w:r>
    <w:r w:rsidRPr="00F3073B">
      <w:rPr>
        <w:rFonts w:ascii="Calibri" w:hAnsi="Calibri" w:cs="Calibri"/>
        <w:sz w:val="22"/>
        <w:szCs w:val="22"/>
      </w:rPr>
      <w:t xml:space="preserve"> – CEP</w:t>
    </w:r>
    <w:proofErr w:type="gramStart"/>
    <w:r w:rsidRPr="00F3073B">
      <w:rPr>
        <w:rFonts w:ascii="Calibri" w:hAnsi="Calibri" w:cs="Calibri"/>
        <w:sz w:val="22"/>
        <w:szCs w:val="22"/>
      </w:rPr>
      <w:t>.:</w:t>
    </w:r>
    <w:proofErr w:type="gramEnd"/>
    <w:r w:rsidRPr="00F3073B">
      <w:rPr>
        <w:rFonts w:ascii="Calibri" w:hAnsi="Calibri" w:cs="Calibri"/>
        <w:sz w:val="22"/>
        <w:szCs w:val="22"/>
      </w:rPr>
      <w:t xml:space="preserve"> 96700-000 – São Jerônimo – RS.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FD" w:rsidRDefault="007E1FFD">
      <w:r>
        <w:separator/>
      </w:r>
    </w:p>
  </w:footnote>
  <w:footnote w:type="continuationSeparator" w:id="0">
    <w:p w:rsidR="007E1FFD" w:rsidRDefault="007E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718" w:rsidRDefault="007E1FFD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>
      <w:rPr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90.95pt;margin-top:-142.05pt;width:75pt;height:85.1pt;z-index:-251658752;visibility:visible;mso-wrap-edited:f;mso-position-horizontal-relative:margin;mso-position-vertical-relative:margin" wrapcoords="-225 0 -225 21420 21600 21420 21600 0 -225 0">
          <v:imagedata r:id="rId1" o:title=""/>
          <w10:wrap type="square" anchorx="margin" anchory="margin"/>
        </v:shape>
        <o:OLEObject Type="Embed" ProgID="Word.Picture.8" ShapeID="_x0000_s2049" DrawAspect="Content" ObjectID="_1722328437" r:id="rId2"/>
      </w:pict>
    </w:r>
  </w:p>
  <w:p w:rsidR="003B16FA" w:rsidRDefault="00F221B2" w:rsidP="00F31E87">
    <w:pPr>
      <w:pStyle w:val="Cabealho"/>
      <w:tabs>
        <w:tab w:val="clear" w:pos="4419"/>
        <w:tab w:val="clear" w:pos="8838"/>
        <w:tab w:val="left" w:pos="4155"/>
      </w:tabs>
      <w:rPr>
        <w:rFonts w:ascii="Monotype Corsiva" w:hAnsi="Monotype Corsiva"/>
        <w:b/>
        <w:bCs/>
        <w:i/>
        <w:sz w:val="48"/>
        <w:szCs w:val="48"/>
      </w:rPr>
    </w:pPr>
    <w:r w:rsidRPr="00F31E87">
      <w:rPr>
        <w:rFonts w:ascii="Monotype Corsiva" w:hAnsi="Monotype Corsiva"/>
        <w:b/>
        <w:bCs/>
        <w:i/>
        <w:sz w:val="48"/>
        <w:szCs w:val="48"/>
      </w:rPr>
      <w:t xml:space="preserve">               </w:t>
    </w:r>
    <w:r w:rsidR="00F31E87">
      <w:rPr>
        <w:rFonts w:ascii="Monotype Corsiva" w:hAnsi="Monotype Corsiva"/>
        <w:b/>
        <w:bCs/>
        <w:i/>
        <w:sz w:val="48"/>
        <w:szCs w:val="48"/>
      </w:rPr>
      <w:t xml:space="preserve">     </w:t>
    </w:r>
  </w:p>
  <w:p w:rsidR="008D5DB0" w:rsidRPr="00DF1FC8" w:rsidRDefault="00F221B2" w:rsidP="004B3718">
    <w:pPr>
      <w:pStyle w:val="Cabealho"/>
      <w:tabs>
        <w:tab w:val="clear" w:pos="4419"/>
        <w:tab w:val="clear" w:pos="8838"/>
        <w:tab w:val="left" w:pos="3111"/>
        <w:tab w:val="left" w:pos="4155"/>
        <w:tab w:val="center" w:pos="4677"/>
      </w:tabs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R</w:t>
    </w:r>
    <w:r w:rsidR="00DF1FC8" w:rsidRPr="00DF1FC8">
      <w:rPr>
        <w:rFonts w:ascii="Calibri" w:hAnsi="Calibri"/>
        <w:b/>
        <w:bCs/>
        <w:sz w:val="32"/>
        <w:szCs w:val="32"/>
      </w:rPr>
      <w:t>IO GRANDE DO SUL</w:t>
    </w:r>
  </w:p>
  <w:p w:rsidR="00F221B2" w:rsidRDefault="00F221B2" w:rsidP="004B3718">
    <w:pPr>
      <w:pStyle w:val="Cabealho"/>
      <w:jc w:val="center"/>
      <w:rPr>
        <w:rFonts w:ascii="Calibri" w:hAnsi="Calibri"/>
        <w:b/>
        <w:bCs/>
        <w:sz w:val="32"/>
        <w:szCs w:val="32"/>
      </w:rPr>
    </w:pPr>
    <w:r w:rsidRPr="00DF1FC8">
      <w:rPr>
        <w:rFonts w:ascii="Calibri" w:hAnsi="Calibri"/>
        <w:b/>
        <w:bCs/>
        <w:sz w:val="32"/>
        <w:szCs w:val="32"/>
      </w:rPr>
      <w:t>C</w:t>
    </w:r>
    <w:r w:rsidR="00DF1FC8" w:rsidRPr="00DF1FC8">
      <w:rPr>
        <w:rFonts w:ascii="Calibri" w:hAnsi="Calibri"/>
        <w:b/>
        <w:bCs/>
        <w:sz w:val="32"/>
        <w:szCs w:val="32"/>
      </w:rPr>
      <w:t>ÂMARA DE VEREADORES DE SÃO JERÔNIMO</w:t>
    </w:r>
    <w:r w:rsidR="00DF1FC8">
      <w:rPr>
        <w:rFonts w:ascii="Calibri" w:hAnsi="Calibri"/>
        <w:b/>
        <w:bCs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36830"/>
    <w:multiLevelType w:val="hybridMultilevel"/>
    <w:tmpl w:val="13284C44"/>
    <w:lvl w:ilvl="0" w:tplc="2B4685D0">
      <w:start w:val="1"/>
      <w:numFmt w:val="lowerLetter"/>
      <w:lvlText w:val="%1)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59"/>
        </w:tabs>
        <w:ind w:left="27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79"/>
        </w:tabs>
        <w:ind w:left="34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199"/>
        </w:tabs>
        <w:ind w:left="41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19"/>
        </w:tabs>
        <w:ind w:left="49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39"/>
        </w:tabs>
        <w:ind w:left="56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59"/>
        </w:tabs>
        <w:ind w:left="63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79"/>
        </w:tabs>
        <w:ind w:left="70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799"/>
        </w:tabs>
        <w:ind w:left="779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9"/>
    <w:rsid w:val="000035A7"/>
    <w:rsid w:val="000072C3"/>
    <w:rsid w:val="000244E0"/>
    <w:rsid w:val="00024B5B"/>
    <w:rsid w:val="00035A37"/>
    <w:rsid w:val="0004464B"/>
    <w:rsid w:val="00044CA0"/>
    <w:rsid w:val="00045739"/>
    <w:rsid w:val="00055766"/>
    <w:rsid w:val="0008422F"/>
    <w:rsid w:val="000A0A15"/>
    <w:rsid w:val="000A464B"/>
    <w:rsid w:val="000B4EC8"/>
    <w:rsid w:val="000E1F49"/>
    <w:rsid w:val="000E5EC1"/>
    <w:rsid w:val="000F6549"/>
    <w:rsid w:val="000F676B"/>
    <w:rsid w:val="001023C8"/>
    <w:rsid w:val="00106250"/>
    <w:rsid w:val="00106829"/>
    <w:rsid w:val="00131658"/>
    <w:rsid w:val="00177E82"/>
    <w:rsid w:val="001D1696"/>
    <w:rsid w:val="002155F4"/>
    <w:rsid w:val="00234294"/>
    <w:rsid w:val="002611BD"/>
    <w:rsid w:val="002807D5"/>
    <w:rsid w:val="00290712"/>
    <w:rsid w:val="00294271"/>
    <w:rsid w:val="00297FA7"/>
    <w:rsid w:val="002A7B53"/>
    <w:rsid w:val="002B7C75"/>
    <w:rsid w:val="002C1D32"/>
    <w:rsid w:val="002C6B60"/>
    <w:rsid w:val="002D5CA9"/>
    <w:rsid w:val="002F4301"/>
    <w:rsid w:val="00300B18"/>
    <w:rsid w:val="00314ECE"/>
    <w:rsid w:val="003164E9"/>
    <w:rsid w:val="003265BF"/>
    <w:rsid w:val="0033596A"/>
    <w:rsid w:val="00340049"/>
    <w:rsid w:val="0035161D"/>
    <w:rsid w:val="00364F1E"/>
    <w:rsid w:val="00365C2B"/>
    <w:rsid w:val="00367F30"/>
    <w:rsid w:val="003846E4"/>
    <w:rsid w:val="0039199C"/>
    <w:rsid w:val="003B16FA"/>
    <w:rsid w:val="003C3F62"/>
    <w:rsid w:val="003D6DBE"/>
    <w:rsid w:val="003F30F3"/>
    <w:rsid w:val="004046C8"/>
    <w:rsid w:val="00404B33"/>
    <w:rsid w:val="00413E18"/>
    <w:rsid w:val="00420FC5"/>
    <w:rsid w:val="00442FD4"/>
    <w:rsid w:val="00475252"/>
    <w:rsid w:val="00484FF7"/>
    <w:rsid w:val="00485928"/>
    <w:rsid w:val="004A0882"/>
    <w:rsid w:val="004B2B04"/>
    <w:rsid w:val="004B3718"/>
    <w:rsid w:val="004B7CA8"/>
    <w:rsid w:val="004F0A11"/>
    <w:rsid w:val="004F2944"/>
    <w:rsid w:val="004F410A"/>
    <w:rsid w:val="004F62FB"/>
    <w:rsid w:val="00501395"/>
    <w:rsid w:val="00514CC6"/>
    <w:rsid w:val="00542285"/>
    <w:rsid w:val="00542A7D"/>
    <w:rsid w:val="00580264"/>
    <w:rsid w:val="00580E55"/>
    <w:rsid w:val="00585EC9"/>
    <w:rsid w:val="00592C28"/>
    <w:rsid w:val="00595C54"/>
    <w:rsid w:val="005A5DED"/>
    <w:rsid w:val="005B1568"/>
    <w:rsid w:val="005E3453"/>
    <w:rsid w:val="006176F9"/>
    <w:rsid w:val="006575E2"/>
    <w:rsid w:val="00664158"/>
    <w:rsid w:val="00670258"/>
    <w:rsid w:val="0069707D"/>
    <w:rsid w:val="006C1594"/>
    <w:rsid w:val="006D06FB"/>
    <w:rsid w:val="006F3A7C"/>
    <w:rsid w:val="006F6F18"/>
    <w:rsid w:val="00710C10"/>
    <w:rsid w:val="00715511"/>
    <w:rsid w:val="0071692C"/>
    <w:rsid w:val="007273B6"/>
    <w:rsid w:val="00732F29"/>
    <w:rsid w:val="00740507"/>
    <w:rsid w:val="0075197E"/>
    <w:rsid w:val="00786579"/>
    <w:rsid w:val="007933E7"/>
    <w:rsid w:val="007A2E8A"/>
    <w:rsid w:val="007B59BE"/>
    <w:rsid w:val="007C6AFD"/>
    <w:rsid w:val="007C7C40"/>
    <w:rsid w:val="007E1FFD"/>
    <w:rsid w:val="007E5F23"/>
    <w:rsid w:val="008155F8"/>
    <w:rsid w:val="00835510"/>
    <w:rsid w:val="008537AB"/>
    <w:rsid w:val="00885ED0"/>
    <w:rsid w:val="00886AD6"/>
    <w:rsid w:val="00893760"/>
    <w:rsid w:val="008A0868"/>
    <w:rsid w:val="008C17A4"/>
    <w:rsid w:val="008C46C5"/>
    <w:rsid w:val="008C56CF"/>
    <w:rsid w:val="008C7FA4"/>
    <w:rsid w:val="008D1565"/>
    <w:rsid w:val="008D5DB0"/>
    <w:rsid w:val="008F49E1"/>
    <w:rsid w:val="009352AD"/>
    <w:rsid w:val="00973D8F"/>
    <w:rsid w:val="00984AB4"/>
    <w:rsid w:val="00986E0B"/>
    <w:rsid w:val="00987A31"/>
    <w:rsid w:val="00994508"/>
    <w:rsid w:val="009B34CA"/>
    <w:rsid w:val="009C3451"/>
    <w:rsid w:val="009C4FB5"/>
    <w:rsid w:val="009C5BB0"/>
    <w:rsid w:val="00A00C59"/>
    <w:rsid w:val="00A32BCC"/>
    <w:rsid w:val="00A4751F"/>
    <w:rsid w:val="00A54C84"/>
    <w:rsid w:val="00A91E22"/>
    <w:rsid w:val="00AE2B03"/>
    <w:rsid w:val="00B0779B"/>
    <w:rsid w:val="00B440FF"/>
    <w:rsid w:val="00B504C1"/>
    <w:rsid w:val="00B52440"/>
    <w:rsid w:val="00B74FF3"/>
    <w:rsid w:val="00B81C82"/>
    <w:rsid w:val="00B8328E"/>
    <w:rsid w:val="00B84CA4"/>
    <w:rsid w:val="00B86085"/>
    <w:rsid w:val="00B915A5"/>
    <w:rsid w:val="00B91711"/>
    <w:rsid w:val="00BB0AA3"/>
    <w:rsid w:val="00BC2570"/>
    <w:rsid w:val="00BE1074"/>
    <w:rsid w:val="00BF44E2"/>
    <w:rsid w:val="00C054DE"/>
    <w:rsid w:val="00C66DE4"/>
    <w:rsid w:val="00C67785"/>
    <w:rsid w:val="00C8168E"/>
    <w:rsid w:val="00C81B12"/>
    <w:rsid w:val="00C86810"/>
    <w:rsid w:val="00CB3C52"/>
    <w:rsid w:val="00CB4261"/>
    <w:rsid w:val="00CC1B00"/>
    <w:rsid w:val="00CC4C11"/>
    <w:rsid w:val="00D05C69"/>
    <w:rsid w:val="00D26415"/>
    <w:rsid w:val="00D30693"/>
    <w:rsid w:val="00D41B50"/>
    <w:rsid w:val="00D75219"/>
    <w:rsid w:val="00D86096"/>
    <w:rsid w:val="00DA4922"/>
    <w:rsid w:val="00DB239D"/>
    <w:rsid w:val="00DF1FC8"/>
    <w:rsid w:val="00DF681D"/>
    <w:rsid w:val="00E04E72"/>
    <w:rsid w:val="00E05C25"/>
    <w:rsid w:val="00E215C9"/>
    <w:rsid w:val="00E21D1C"/>
    <w:rsid w:val="00E676B0"/>
    <w:rsid w:val="00E7677D"/>
    <w:rsid w:val="00E8609F"/>
    <w:rsid w:val="00EA0901"/>
    <w:rsid w:val="00EB5A60"/>
    <w:rsid w:val="00EB6445"/>
    <w:rsid w:val="00EC49B1"/>
    <w:rsid w:val="00EE655C"/>
    <w:rsid w:val="00EF7C35"/>
    <w:rsid w:val="00F109AD"/>
    <w:rsid w:val="00F10C95"/>
    <w:rsid w:val="00F211BB"/>
    <w:rsid w:val="00F221B2"/>
    <w:rsid w:val="00F25663"/>
    <w:rsid w:val="00F3073B"/>
    <w:rsid w:val="00F31E87"/>
    <w:rsid w:val="00F412F1"/>
    <w:rsid w:val="00F60083"/>
    <w:rsid w:val="00F728ED"/>
    <w:rsid w:val="00F84C1E"/>
    <w:rsid w:val="00FA5285"/>
    <w:rsid w:val="00FB4210"/>
    <w:rsid w:val="00FC5166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1B00"/>
    <w:rPr>
      <w:sz w:val="24"/>
      <w:szCs w:val="24"/>
    </w:rPr>
  </w:style>
  <w:style w:type="paragraph" w:styleId="Ttulo1">
    <w:name w:val="heading 1"/>
    <w:basedOn w:val="Normal"/>
    <w:next w:val="Normal"/>
    <w:qFormat/>
    <w:rsid w:val="00CC1B00"/>
    <w:pPr>
      <w:keepNext/>
      <w:tabs>
        <w:tab w:val="left" w:pos="10440"/>
      </w:tabs>
      <w:ind w:left="540" w:right="360"/>
      <w:jc w:val="center"/>
      <w:outlineLvl w:val="0"/>
    </w:pPr>
    <w:rPr>
      <w:b/>
      <w:bCs/>
      <w:sz w:val="32"/>
      <w:u w:val="single"/>
    </w:rPr>
  </w:style>
  <w:style w:type="paragraph" w:styleId="Ttulo2">
    <w:name w:val="heading 2"/>
    <w:basedOn w:val="Normal"/>
    <w:next w:val="Normal"/>
    <w:qFormat/>
    <w:rsid w:val="00CC1B00"/>
    <w:pPr>
      <w:keepNext/>
      <w:tabs>
        <w:tab w:val="left" w:pos="1683"/>
      </w:tabs>
      <w:ind w:left="540" w:right="36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1B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CC1B00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1B00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C1B00"/>
    <w:pPr>
      <w:tabs>
        <w:tab w:val="left" w:pos="10440"/>
      </w:tabs>
      <w:ind w:left="540" w:right="360"/>
      <w:jc w:val="center"/>
    </w:pPr>
    <w:rPr>
      <w:b/>
      <w:bCs/>
    </w:rPr>
  </w:style>
  <w:style w:type="paragraph" w:styleId="Textoembloco">
    <w:name w:val="Block Text"/>
    <w:basedOn w:val="Normal"/>
    <w:rsid w:val="00CC1B00"/>
    <w:pPr>
      <w:tabs>
        <w:tab w:val="left" w:pos="1683"/>
      </w:tabs>
      <w:ind w:left="540" w:right="360"/>
      <w:jc w:val="both"/>
    </w:pPr>
    <w:rPr>
      <w:b/>
      <w:bCs/>
    </w:rPr>
  </w:style>
  <w:style w:type="paragraph" w:customStyle="1" w:styleId="western">
    <w:name w:val="western"/>
    <w:basedOn w:val="Normal"/>
    <w:rsid w:val="00580264"/>
    <w:pPr>
      <w:spacing w:before="100" w:beforeAutospacing="1"/>
      <w:jc w:val="both"/>
    </w:pPr>
    <w:rPr>
      <w:b/>
      <w:bCs/>
      <w:color w:val="000000"/>
      <w:sz w:val="40"/>
      <w:szCs w:val="40"/>
    </w:rPr>
  </w:style>
  <w:style w:type="paragraph" w:styleId="Textodebalo">
    <w:name w:val="Balloon Text"/>
    <w:basedOn w:val="Normal"/>
    <w:link w:val="TextodebaloChar"/>
    <w:rsid w:val="007C7C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C7C40"/>
    <w:rPr>
      <w:rFonts w:ascii="Tahoma" w:hAnsi="Tahoma" w:cs="Tahoma"/>
      <w:sz w:val="16"/>
      <w:szCs w:val="16"/>
    </w:rPr>
  </w:style>
  <w:style w:type="paragraph" w:customStyle="1" w:styleId="card-text">
    <w:name w:val="card-text"/>
    <w:basedOn w:val="Normal"/>
    <w:rsid w:val="00E05C25"/>
    <w:pPr>
      <w:spacing w:before="100" w:beforeAutospacing="1" w:after="100" w:afterAutospacing="1"/>
    </w:pPr>
  </w:style>
  <w:style w:type="character" w:customStyle="1" w:styleId="TtuloChar">
    <w:name w:val="Título Char"/>
    <w:basedOn w:val="Fontepargpadro"/>
    <w:link w:val="Ttulo"/>
    <w:rsid w:val="00732F2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3EF17-B23A-4D96-9D68-314385CB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</vt:lpstr>
    </vt:vector>
  </TitlesOfParts>
  <Company>Camara de Vereadores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</dc:title>
  <dc:creator>Secretário</dc:creator>
  <cp:lastModifiedBy>Usuario</cp:lastModifiedBy>
  <cp:revision>2</cp:revision>
  <cp:lastPrinted>2022-08-18T14:33:00Z</cp:lastPrinted>
  <dcterms:created xsi:type="dcterms:W3CDTF">2022-08-18T14:47:00Z</dcterms:created>
  <dcterms:modified xsi:type="dcterms:W3CDTF">2022-08-18T14:47:00Z</dcterms:modified>
</cp:coreProperties>
</file>