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D0535D">
        <w:rPr>
          <w:rFonts w:asciiTheme="minorHAnsi" w:hAnsiTheme="minorHAnsi" w:cstheme="minorHAnsi"/>
          <w:b/>
          <w:bCs/>
        </w:rPr>
        <w:t>7</w:t>
      </w:r>
      <w:r w:rsidR="00EB74AF">
        <w:rPr>
          <w:rFonts w:asciiTheme="minorHAnsi" w:hAnsiTheme="minorHAnsi" w:cstheme="minorHAnsi"/>
          <w:b/>
          <w:bCs/>
        </w:rPr>
        <w:t>9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9168EC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</w:t>
      </w:r>
      <w:r w:rsidR="00C33F97">
        <w:rPr>
          <w:rFonts w:ascii="Calibri" w:hAnsi="Calibri"/>
        </w:rPr>
        <w:t>N FERREIRA MENEZES</w:t>
      </w:r>
      <w:r w:rsidR="00B54ED0" w:rsidRPr="004F59FB">
        <w:rPr>
          <w:rFonts w:asciiTheme="minorHAnsi" w:hAnsiTheme="minorHAnsi" w:cstheme="minorHAnsi"/>
          <w:bCs w:val="0"/>
        </w:rPr>
        <w:t xml:space="preserve">, </w:t>
      </w:r>
      <w:r w:rsidR="00B54ED0"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4F59FB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0535D">
        <w:rPr>
          <w:rFonts w:asciiTheme="minorHAnsi" w:hAnsiTheme="minorHAnsi" w:cstheme="minorHAnsi"/>
          <w:b w:val="0"/>
          <w:bCs w:val="0"/>
        </w:rPr>
        <w:t>2</w:t>
      </w:r>
      <w:r w:rsidR="00EB74AF">
        <w:rPr>
          <w:rFonts w:asciiTheme="minorHAnsi" w:hAnsiTheme="minorHAnsi" w:cstheme="minorHAnsi"/>
          <w:b w:val="0"/>
          <w:bCs w:val="0"/>
        </w:rPr>
        <w:t>5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AB3E5E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EB74AF" w:rsidRPr="009C0F03">
        <w:rPr>
          <w:rFonts w:asciiTheme="minorHAnsi" w:hAnsiTheme="minorHAnsi" w:cstheme="minorHAnsi"/>
        </w:rPr>
        <w:t xml:space="preserve">Aquisição de </w:t>
      </w:r>
      <w:proofErr w:type="gramStart"/>
      <w:r w:rsidR="00EB74AF">
        <w:rPr>
          <w:rFonts w:asciiTheme="minorHAnsi" w:hAnsiTheme="minorHAnsi" w:cstheme="minorHAnsi"/>
        </w:rPr>
        <w:t>6</w:t>
      </w:r>
      <w:proofErr w:type="gramEnd"/>
      <w:r w:rsidR="00EB74AF">
        <w:rPr>
          <w:rFonts w:asciiTheme="minorHAnsi" w:hAnsiTheme="minorHAnsi" w:cstheme="minorHAnsi"/>
        </w:rPr>
        <w:t xml:space="preserve"> pacotes contendo </w:t>
      </w:r>
      <w:r w:rsidR="00EB74AF" w:rsidRPr="009C0F03">
        <w:rPr>
          <w:rFonts w:asciiTheme="minorHAnsi" w:hAnsiTheme="minorHAnsi" w:cstheme="minorHAnsi"/>
        </w:rPr>
        <w:t>100 unidades ou 60 pacotes contendo 10 unidades de saco de lixo de polietileno com capacidade para 50 litros, na cor preta, 5 micra.</w:t>
      </w:r>
      <w:r w:rsidR="00EB74AF">
        <w:rPr>
          <w:rFonts w:asciiTheme="minorHAnsi" w:hAnsiTheme="minorHAnsi" w:cstheme="minorHAnsi"/>
        </w:rPr>
        <w:t xml:space="preserve"> </w:t>
      </w:r>
    </w:p>
    <w:p w:rsidR="009168EC" w:rsidRPr="004F59FB" w:rsidRDefault="009168EC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9C0F03">
        <w:rPr>
          <w:rFonts w:asciiTheme="minorHAnsi" w:hAnsiTheme="minorHAnsi" w:cstheme="minorHAnsi"/>
          <w:lang w:eastAsia="x-none"/>
        </w:rPr>
        <w:t>Aquisição</w:t>
      </w:r>
      <w:r w:rsidRPr="009C0F03">
        <w:rPr>
          <w:rFonts w:asciiTheme="minorHAnsi" w:hAnsiTheme="minorHAnsi" w:cstheme="minorHAnsi"/>
        </w:rPr>
        <w:t xml:space="preserve"> de 05 unidades</w:t>
      </w:r>
      <w:r>
        <w:rPr>
          <w:rFonts w:asciiTheme="minorHAnsi" w:hAnsiTheme="minorHAnsi" w:cstheme="minorHAnsi"/>
        </w:rPr>
        <w:t xml:space="preserve"> de embalagem plástica de 5 litros</w:t>
      </w:r>
      <w:r w:rsidRPr="009C0F03">
        <w:rPr>
          <w:rFonts w:asciiTheme="minorHAnsi" w:hAnsiTheme="minorHAnsi" w:cstheme="minorHAnsi"/>
        </w:rPr>
        <w:t xml:space="preserve"> de detergente líquido, neutro, </w:t>
      </w:r>
      <w:proofErr w:type="spellStart"/>
      <w:r w:rsidRPr="009C0F03">
        <w:rPr>
          <w:rFonts w:asciiTheme="minorHAnsi" w:hAnsiTheme="minorHAnsi" w:cstheme="minorHAnsi"/>
        </w:rPr>
        <w:t>glicerinado</w:t>
      </w:r>
      <w:proofErr w:type="spellEnd"/>
      <w:r w:rsidRPr="009C0F03">
        <w:rPr>
          <w:rFonts w:asciiTheme="minorHAnsi" w:hAnsiTheme="minorHAnsi" w:cstheme="minorHAnsi"/>
        </w:rPr>
        <w:t>.</w:t>
      </w:r>
    </w:p>
    <w:p w:rsidR="003A33CB" w:rsidRPr="00D0535D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proofErr w:type="gramStart"/>
      <w:r w:rsidRPr="00D0535D">
        <w:rPr>
          <w:rFonts w:asciiTheme="minorHAnsi" w:hAnsiTheme="minorHAnsi" w:cstheme="minorHAnsi"/>
          <w:b/>
        </w:rPr>
        <w:t xml:space="preserve">Valor </w:t>
      </w:r>
      <w:r w:rsidR="009168EC">
        <w:rPr>
          <w:rFonts w:asciiTheme="minorHAnsi" w:hAnsiTheme="minorHAnsi" w:cstheme="minorHAnsi"/>
          <w:b/>
        </w:rPr>
        <w:t>u</w:t>
      </w:r>
      <w:r w:rsidRPr="00D0535D">
        <w:rPr>
          <w:rFonts w:asciiTheme="minorHAnsi" w:hAnsiTheme="minorHAnsi" w:cstheme="minorHAnsi"/>
          <w:b/>
        </w:rPr>
        <w:t>nitário</w:t>
      </w:r>
      <w:r w:rsidR="009168EC">
        <w:rPr>
          <w:rFonts w:asciiTheme="minorHAnsi" w:hAnsiTheme="minorHAnsi" w:cstheme="minorHAnsi"/>
          <w:b/>
        </w:rPr>
        <w:t xml:space="preserve"> saco</w:t>
      </w:r>
      <w:proofErr w:type="gramEnd"/>
      <w:r w:rsidR="009168EC">
        <w:rPr>
          <w:rFonts w:asciiTheme="minorHAnsi" w:hAnsiTheme="minorHAnsi" w:cstheme="minorHAnsi"/>
          <w:b/>
        </w:rPr>
        <w:t xml:space="preserve"> de lixo</w:t>
      </w:r>
      <w:r w:rsidR="004F59FB" w:rsidRPr="00D0535D">
        <w:rPr>
          <w:rFonts w:asciiTheme="minorHAnsi" w:hAnsiTheme="minorHAnsi" w:cstheme="minorHAnsi"/>
          <w:b/>
        </w:rPr>
        <w:t>:</w:t>
      </w:r>
      <w:r w:rsidRPr="00D0535D">
        <w:rPr>
          <w:rFonts w:asciiTheme="minorHAnsi" w:hAnsiTheme="minorHAnsi" w:cstheme="minorHAnsi"/>
          <w:b/>
        </w:rPr>
        <w:t xml:space="preserve"> R$ </w:t>
      </w:r>
      <w:r w:rsidR="009168EC">
        <w:rPr>
          <w:rFonts w:asciiTheme="minorHAnsi" w:hAnsiTheme="minorHAnsi" w:cstheme="minorHAnsi"/>
          <w:b/>
        </w:rPr>
        <w:t>4,50</w:t>
      </w:r>
      <w:r w:rsidRPr="00D0535D">
        <w:rPr>
          <w:rFonts w:asciiTheme="minorHAnsi" w:hAnsiTheme="minorHAnsi" w:cstheme="minorHAnsi"/>
          <w:b/>
        </w:rPr>
        <w:t xml:space="preserve"> (</w:t>
      </w:r>
      <w:r w:rsidR="009168EC">
        <w:rPr>
          <w:rFonts w:asciiTheme="minorHAnsi" w:hAnsiTheme="minorHAnsi" w:cstheme="minorHAnsi"/>
          <w:b/>
        </w:rPr>
        <w:t>quatro reais e cinquenta centavos</w:t>
      </w:r>
      <w:r w:rsidR="004F59FB" w:rsidRPr="00D0535D">
        <w:rPr>
          <w:rFonts w:asciiTheme="minorHAnsi" w:hAnsiTheme="minorHAnsi" w:cstheme="minorHAnsi"/>
          <w:b/>
        </w:rPr>
        <w:t>)</w:t>
      </w:r>
      <w:r w:rsidRPr="00D0535D">
        <w:rPr>
          <w:rFonts w:asciiTheme="minorHAnsi" w:hAnsiTheme="minorHAnsi" w:cstheme="minorHAnsi"/>
          <w:b/>
        </w:rPr>
        <w:t>.</w:t>
      </w:r>
    </w:p>
    <w:p w:rsidR="003A33C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Valor Total: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9168EC">
        <w:rPr>
          <w:rFonts w:asciiTheme="minorHAnsi" w:hAnsiTheme="minorHAnsi" w:cstheme="minorHAnsi"/>
          <w:b/>
        </w:rPr>
        <w:t>270</w:t>
      </w:r>
      <w:r w:rsidR="00D0535D">
        <w:rPr>
          <w:rFonts w:asciiTheme="minorHAnsi" w:hAnsiTheme="minorHAnsi" w:cstheme="minorHAnsi"/>
          <w:b/>
        </w:rPr>
        <w:t>,00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9168EC">
        <w:rPr>
          <w:rFonts w:asciiTheme="minorHAnsi" w:hAnsiTheme="minorHAnsi" w:cstheme="minorHAnsi"/>
          <w:b/>
        </w:rPr>
        <w:t xml:space="preserve">duzentos e setenta </w:t>
      </w:r>
      <w:r w:rsidR="00D0535D">
        <w:rPr>
          <w:rFonts w:asciiTheme="minorHAnsi" w:hAnsiTheme="minorHAnsi" w:cstheme="minorHAnsi"/>
          <w:b/>
        </w:rPr>
        <w:t>reais</w:t>
      </w:r>
      <w:r w:rsidRPr="004F59FB">
        <w:rPr>
          <w:rFonts w:asciiTheme="minorHAnsi" w:hAnsiTheme="minorHAnsi" w:cstheme="minorHAnsi"/>
          <w:b/>
        </w:rPr>
        <w:t>).</w:t>
      </w:r>
    </w:p>
    <w:p w:rsidR="009168EC" w:rsidRDefault="009168EC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Valor unitário detergente: R$ 21,50 (vinte e um reais com cinquenta centavos).</w:t>
      </w:r>
    </w:p>
    <w:p w:rsidR="009168EC" w:rsidRPr="004F59FB" w:rsidRDefault="009168EC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Valor Total: R$ 107,50 (cento e sete reais e cinquenta centavos).</w:t>
      </w:r>
    </w:p>
    <w:p w:rsidR="00DF21A5" w:rsidRPr="004B68C2" w:rsidRDefault="00DF21A5" w:rsidP="00DF21A5">
      <w:pPr>
        <w:tabs>
          <w:tab w:val="left" w:pos="10080"/>
        </w:tabs>
        <w:spacing w:line="360" w:lineRule="auto"/>
        <w:ind w:left="567" w:right="544"/>
        <w:jc w:val="both"/>
        <w:rPr>
          <w:rFonts w:asciiTheme="minorHAnsi" w:hAnsiTheme="minorHAnsi" w:cstheme="minorHAnsi"/>
          <w:b/>
          <w:color w:val="000000"/>
        </w:rPr>
      </w:pPr>
      <w:r w:rsidRPr="00072CB5">
        <w:rPr>
          <w:rFonts w:asciiTheme="minorHAnsi" w:hAnsiTheme="minorHAnsi" w:cstheme="minorHAnsi"/>
          <w:b/>
        </w:rPr>
        <w:t>Empresa</w:t>
      </w:r>
      <w:r>
        <w:rPr>
          <w:rFonts w:asciiTheme="minorHAnsi" w:hAnsiTheme="minorHAnsi" w:cstheme="minorHAnsi"/>
          <w:b/>
        </w:rPr>
        <w:t>:</w:t>
      </w:r>
      <w:r w:rsidRPr="004B68C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4B68C2">
        <w:rPr>
          <w:rFonts w:asciiTheme="minorHAnsi" w:hAnsiTheme="minorHAnsi" w:cstheme="minorHAnsi"/>
          <w:b/>
          <w:color w:val="000000"/>
        </w:rPr>
        <w:t>Limpex</w:t>
      </w:r>
      <w:proofErr w:type="spellEnd"/>
      <w:r w:rsidRPr="004B68C2">
        <w:rPr>
          <w:rFonts w:asciiTheme="minorHAnsi" w:hAnsiTheme="minorHAnsi" w:cstheme="minorHAnsi"/>
          <w:b/>
          <w:color w:val="000000"/>
        </w:rPr>
        <w:t xml:space="preserve"> Indústria e Comércio de detergentes LTDA, CNPJ 91408138/0001-80, localizada na Rua da Produção, 200, São Jerônimo - RS.</w:t>
      </w:r>
    </w:p>
    <w:p w:rsidR="00DF21A5" w:rsidRPr="00072CB5" w:rsidRDefault="00DF21A5" w:rsidP="00DF21A5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072CB5">
        <w:rPr>
          <w:rFonts w:asciiTheme="minorHAnsi" w:hAnsiTheme="minorHAnsi" w:cstheme="minorHAnsi"/>
          <w:b/>
          <w:bCs/>
        </w:rPr>
        <w:t xml:space="preserve">Embasamento legal: </w:t>
      </w:r>
      <w:r w:rsidRPr="00072CB5">
        <w:rPr>
          <w:rFonts w:asciiTheme="minorHAnsi" w:hAnsiTheme="minorHAnsi" w:cstheme="minorHAnsi"/>
          <w:bCs/>
        </w:rPr>
        <w:t xml:space="preserve">Art. 72 c/c Art. </w:t>
      </w:r>
      <w:r w:rsidRPr="00072CB5">
        <w:rPr>
          <w:rFonts w:asciiTheme="minorHAnsi" w:hAnsiTheme="minorHAnsi" w:cstheme="minorHAnsi"/>
          <w:color w:val="000000"/>
        </w:rPr>
        <w:t>75, inciso II ambos da Lei Federal nº 14.133/21.</w:t>
      </w:r>
    </w:p>
    <w:p w:rsidR="00DF21A5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 xml:space="preserve">São Jerônimo, </w:t>
      </w:r>
      <w:r w:rsidR="003A33CB" w:rsidRPr="004F59FB">
        <w:rPr>
          <w:rFonts w:asciiTheme="minorHAnsi" w:hAnsiTheme="minorHAnsi" w:cstheme="minorHAnsi"/>
        </w:rPr>
        <w:t>2</w:t>
      </w:r>
      <w:r w:rsidR="00DF21A5">
        <w:rPr>
          <w:rFonts w:asciiTheme="minorHAnsi" w:hAnsiTheme="minorHAnsi" w:cstheme="minorHAnsi"/>
        </w:rPr>
        <w:t>9</w:t>
      </w:r>
      <w:r w:rsidRPr="004F59FB">
        <w:rPr>
          <w:rFonts w:asciiTheme="minorHAnsi" w:hAnsiTheme="minorHAnsi" w:cstheme="minorHAnsi"/>
        </w:rPr>
        <w:t xml:space="preserve"> de </w:t>
      </w:r>
      <w:r w:rsidR="00DF21A5">
        <w:rPr>
          <w:rFonts w:asciiTheme="minorHAnsi" w:hAnsiTheme="minorHAnsi" w:cstheme="minorHAnsi"/>
        </w:rPr>
        <w:t>julho</w:t>
      </w:r>
      <w:bookmarkStart w:id="0" w:name="_GoBack"/>
      <w:bookmarkEnd w:id="0"/>
      <w:r w:rsidR="003A33CB" w:rsidRPr="004F59FB">
        <w:rPr>
          <w:rFonts w:asciiTheme="minorHAnsi" w:hAnsiTheme="minorHAnsi" w:cstheme="minorHAnsi"/>
        </w:rPr>
        <w:t xml:space="preserve"> </w:t>
      </w:r>
      <w:proofErr w:type="spellStart"/>
      <w:r w:rsidRPr="004F59FB">
        <w:rPr>
          <w:rFonts w:asciiTheme="minorHAnsi" w:hAnsiTheme="minorHAnsi" w:cstheme="minorHAnsi"/>
        </w:rPr>
        <w:t>de</w:t>
      </w:r>
      <w:proofErr w:type="spellEnd"/>
      <w:r w:rsidRPr="004F59FB">
        <w:rPr>
          <w:rFonts w:asciiTheme="minorHAnsi" w:hAnsiTheme="minorHAnsi" w:cstheme="minorHAnsi"/>
        </w:rPr>
        <w:t xml:space="preserve"> 202</w:t>
      </w:r>
      <w:r w:rsidR="00A25BA0" w:rsidRPr="004F59FB">
        <w:rPr>
          <w:rFonts w:asciiTheme="minorHAnsi" w:hAnsiTheme="minorHAnsi" w:cstheme="minorHAnsi"/>
        </w:rPr>
        <w:t>2</w:t>
      </w:r>
      <w:r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</w:t>
      </w:r>
      <w:r w:rsidR="00C33F97">
        <w:rPr>
          <w:rFonts w:asciiTheme="minorHAnsi" w:hAnsiTheme="minorHAnsi" w:cstheme="minorHAnsi"/>
          <w:b/>
        </w:rPr>
        <w:t>Alan Ferreira Menezes</w:t>
      </w:r>
    </w:p>
    <w:p w:rsidR="0099317E" w:rsidRPr="004F59FB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      </w:t>
      </w:r>
      <w:r w:rsidR="00B54ED0" w:rsidRPr="004F59FB">
        <w:rPr>
          <w:rFonts w:asciiTheme="minorHAnsi" w:hAnsiTheme="minorHAnsi" w:cstheme="minorHAnsi"/>
          <w:b/>
        </w:rPr>
        <w:t>Presidente da Câmara de Vereadores</w:t>
      </w: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70" w:rsidRDefault="00744A70">
      <w:r>
        <w:separator/>
      </w:r>
    </w:p>
  </w:endnote>
  <w:endnote w:type="continuationSeparator" w:id="0">
    <w:p w:rsidR="00744A70" w:rsidRDefault="0074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70" w:rsidRDefault="00744A70">
      <w:r>
        <w:separator/>
      </w:r>
    </w:p>
  </w:footnote>
  <w:footnote w:type="continuationSeparator" w:id="0">
    <w:p w:rsidR="00744A70" w:rsidRDefault="0074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44A7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059709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15A7A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A7DB6"/>
    <w:rsid w:val="00BB0AA3"/>
    <w:rsid w:val="00BC2570"/>
    <w:rsid w:val="00BE1074"/>
    <w:rsid w:val="00BF44E2"/>
    <w:rsid w:val="00C054DE"/>
    <w:rsid w:val="00C33F97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C274-CE54-4B58-BDC2-63A7B4D7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2022-06-21T17:02:00Z</cp:lastPrinted>
  <dcterms:created xsi:type="dcterms:W3CDTF">2022-07-29T13:45:00Z</dcterms:created>
  <dcterms:modified xsi:type="dcterms:W3CDTF">2022-07-29T13:51:00Z</dcterms:modified>
</cp:coreProperties>
</file>